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68A00" w14:textId="77777777" w:rsidR="006C355C" w:rsidRDefault="006C355C" w:rsidP="006C355C">
      <w:pPr>
        <w:spacing w:after="0"/>
        <w:jc w:val="center"/>
        <w:rPr>
          <w:rFonts w:asciiTheme="majorHAnsi" w:hAnsiTheme="majorHAnsi"/>
          <w:b/>
          <w:sz w:val="20"/>
          <w:szCs w:val="20"/>
          <w:lang w:eastAsia="es-ES" w:bidi="es-ES"/>
        </w:rPr>
      </w:pPr>
    </w:p>
    <w:p w14:paraId="055F1516" w14:textId="5B24F2D4" w:rsidR="00B97BF6" w:rsidRDefault="00B97BF6" w:rsidP="00B97BF6">
      <w:pPr>
        <w:spacing w:after="0"/>
        <w:jc w:val="center"/>
        <w:rPr>
          <w:rFonts w:asciiTheme="majorHAnsi" w:hAnsiTheme="majorHAnsi"/>
          <w:b/>
          <w:iCs/>
          <w:sz w:val="20"/>
          <w:szCs w:val="20"/>
          <w:lang w:val="es-ES" w:eastAsia="es-ES" w:bidi="es-ES"/>
        </w:rPr>
      </w:pPr>
      <w:r>
        <w:rPr>
          <w:rFonts w:asciiTheme="majorHAnsi" w:hAnsiTheme="majorHAnsi"/>
          <w:b/>
          <w:sz w:val="20"/>
          <w:szCs w:val="20"/>
          <w:lang w:eastAsia="es-ES" w:bidi="es-ES"/>
        </w:rPr>
        <w:t>LA</w:t>
      </w:r>
      <w:r>
        <w:rPr>
          <w:rFonts w:asciiTheme="majorHAnsi" w:hAnsiTheme="majorHAnsi"/>
          <w:b/>
          <w:sz w:val="20"/>
          <w:szCs w:val="20"/>
          <w:lang w:val="es-ES" w:eastAsia="es-ES" w:bidi="es-ES"/>
        </w:rPr>
        <w:t xml:space="preserve"> SUSCRITA</w:t>
      </w:r>
      <w:r w:rsidRPr="00356CF8">
        <w:rPr>
          <w:rFonts w:asciiTheme="majorHAnsi" w:hAnsiTheme="majorHAnsi"/>
          <w:b/>
          <w:sz w:val="20"/>
          <w:szCs w:val="20"/>
          <w:lang w:val="es-ES" w:eastAsia="es-ES" w:bidi="es-ES"/>
        </w:rPr>
        <w:t xml:space="preserve">, </w:t>
      </w:r>
      <w:r>
        <w:rPr>
          <w:rFonts w:asciiTheme="majorHAnsi" w:hAnsiTheme="majorHAnsi"/>
          <w:b/>
          <w:sz w:val="20"/>
          <w:szCs w:val="20"/>
          <w:lang w:val="es-ES" w:eastAsia="es-ES" w:bidi="es-ES"/>
        </w:rPr>
        <w:t>SARA CAICEDO HURTADO</w:t>
      </w:r>
      <w:r w:rsidRPr="00356CF8">
        <w:rPr>
          <w:rFonts w:asciiTheme="majorHAnsi" w:hAnsiTheme="majorHAnsi"/>
          <w:b/>
          <w:sz w:val="20"/>
          <w:szCs w:val="20"/>
          <w:lang w:val="es-ES" w:eastAsia="es-ES" w:bidi="es-ES"/>
        </w:rPr>
        <w:t xml:space="preserve">, EN CALIDAD DE SUPERVISOR DESIGNADO DEL CONTRATO # </w:t>
      </w:r>
      <w:r w:rsidRPr="009728D5">
        <w:rPr>
          <w:rFonts w:asciiTheme="majorHAnsi" w:hAnsiTheme="majorHAnsi"/>
          <w:b/>
          <w:iCs/>
          <w:sz w:val="20"/>
          <w:szCs w:val="20"/>
          <w:lang w:val="es-ES" w:eastAsia="es-ES" w:bidi="es-ES"/>
        </w:rPr>
        <w:t xml:space="preserve">de </w:t>
      </w:r>
      <w:r w:rsidR="00D96A8D">
        <w:rPr>
          <w:b/>
        </w:rPr>
        <w:t xml:space="preserve">CO1.PCCNTR.6593509  </w:t>
      </w:r>
      <w:r w:rsidRPr="009728D5">
        <w:rPr>
          <w:rFonts w:asciiTheme="majorHAnsi" w:hAnsiTheme="majorHAnsi"/>
          <w:b/>
          <w:iCs/>
          <w:sz w:val="20"/>
          <w:szCs w:val="20"/>
          <w:lang w:val="es-ES" w:eastAsia="es-ES" w:bidi="es-ES"/>
        </w:rPr>
        <w:t>2024</w:t>
      </w:r>
    </w:p>
    <w:p w14:paraId="37A4EE98" w14:textId="77777777" w:rsidR="00B97BF6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val="es-ES" w:eastAsia="es-ES" w:bidi="es-ES"/>
        </w:rPr>
      </w:pPr>
    </w:p>
    <w:p w14:paraId="2BB8A185" w14:textId="77777777" w:rsidR="00B97BF6" w:rsidRPr="00356CF8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val="es-ES" w:eastAsia="es-ES" w:bidi="es-ES"/>
        </w:rPr>
      </w:pPr>
    </w:p>
    <w:p w14:paraId="65192B74" w14:textId="77777777" w:rsidR="00B97BF6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val="es-ES" w:eastAsia="es-ES" w:bidi="es-ES"/>
        </w:rPr>
      </w:pPr>
      <w:r w:rsidRPr="00356CF8">
        <w:rPr>
          <w:rFonts w:asciiTheme="majorHAnsi" w:hAnsiTheme="majorHAnsi"/>
          <w:b/>
          <w:sz w:val="20"/>
          <w:szCs w:val="20"/>
          <w:lang w:val="es-ES" w:eastAsia="es-ES" w:bidi="es-ES"/>
        </w:rPr>
        <w:t>CERTIFICA E INFORM</w:t>
      </w:r>
      <w:r>
        <w:rPr>
          <w:rFonts w:asciiTheme="majorHAnsi" w:hAnsiTheme="majorHAnsi"/>
          <w:b/>
          <w:sz w:val="20"/>
          <w:szCs w:val="20"/>
          <w:lang w:val="es-ES" w:eastAsia="es-ES" w:bidi="es-ES"/>
        </w:rPr>
        <w:t>A</w:t>
      </w:r>
      <w:r w:rsidRPr="00356CF8">
        <w:rPr>
          <w:rFonts w:asciiTheme="majorHAnsi" w:hAnsiTheme="majorHAnsi"/>
          <w:b/>
          <w:sz w:val="20"/>
          <w:szCs w:val="20"/>
          <w:lang w:val="es-ES" w:eastAsia="es-ES" w:bidi="es-ES"/>
        </w:rPr>
        <w:t>:</w:t>
      </w:r>
    </w:p>
    <w:p w14:paraId="11A4ED91" w14:textId="77777777" w:rsidR="00B97BF6" w:rsidRPr="00356CF8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val="es-ES" w:eastAsia="es-ES" w:bidi="es-ES"/>
        </w:rPr>
      </w:pPr>
    </w:p>
    <w:p w14:paraId="7F3A80C7" w14:textId="2FC7B091" w:rsidR="00B97BF6" w:rsidRDefault="00B97BF6" w:rsidP="00B97BF6">
      <w:pPr>
        <w:spacing w:line="240" w:lineRule="auto"/>
        <w:jc w:val="both"/>
        <w:rPr>
          <w:rFonts w:asciiTheme="majorHAnsi" w:hAnsiTheme="majorHAnsi"/>
          <w:bCs/>
          <w:sz w:val="20"/>
          <w:szCs w:val="20"/>
          <w:lang w:val="es-ES" w:eastAsia="es-ES" w:bidi="es-ES"/>
        </w:rPr>
      </w:pP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Que la empresa</w:t>
      </w:r>
      <w:r w:rsidR="0081521A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PROSERVARIOS </w:t>
      </w:r>
      <w:r w:rsidR="00CC1342">
        <w:rPr>
          <w:rFonts w:asciiTheme="majorHAnsi" w:hAnsiTheme="majorHAnsi"/>
          <w:bCs/>
          <w:sz w:val="20"/>
          <w:szCs w:val="20"/>
          <w:lang w:val="es-ES" w:eastAsia="es-ES" w:bidi="es-ES"/>
        </w:rPr>
        <w:t>S.A.S</w:t>
      </w:r>
      <w:r w:rsidR="00CC1342"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</w:t>
      </w:r>
      <w:r w:rsidR="00CC1342">
        <w:rPr>
          <w:rFonts w:asciiTheme="majorHAnsi" w:hAnsiTheme="majorHAnsi"/>
          <w:bCs/>
          <w:sz w:val="20"/>
          <w:szCs w:val="20"/>
          <w:lang w:val="es-ES" w:eastAsia="es-ES" w:bidi="es-ES"/>
        </w:rPr>
        <w:t>con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el Nit</w:t>
      </w:r>
      <w:r w:rsidRPr="00CF71B9">
        <w:rPr>
          <w:rFonts w:asciiTheme="majorHAnsi" w:hAnsiTheme="majorHAnsi"/>
          <w:b/>
          <w:bCs/>
          <w:sz w:val="20"/>
          <w:szCs w:val="20"/>
          <w:lang w:val="es-ES" w:eastAsia="es-ES" w:bidi="es-ES"/>
        </w:rPr>
        <w:t>.</w:t>
      </w:r>
      <w:r w:rsidR="0081521A">
        <w:rPr>
          <w:rFonts w:asciiTheme="majorHAnsi" w:hAnsiTheme="majorHAnsi"/>
          <w:b/>
          <w:bCs/>
          <w:sz w:val="20"/>
          <w:szCs w:val="20"/>
          <w:lang w:val="es-ES" w:eastAsia="es-ES" w:bidi="es-ES"/>
        </w:rPr>
        <w:t>900344142-9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, presentó factura </w:t>
      </w:r>
      <w:r w:rsidRPr="00CF71B9">
        <w:rPr>
          <w:rFonts w:asciiTheme="majorHAnsi" w:hAnsiTheme="majorHAnsi"/>
          <w:b/>
          <w:bCs/>
          <w:sz w:val="20"/>
          <w:szCs w:val="20"/>
          <w:lang w:val="es-ES" w:eastAsia="es-ES" w:bidi="es-ES"/>
        </w:rPr>
        <w:t>N°</w:t>
      </w:r>
      <w:r w:rsidRPr="000F3E4F">
        <w:t xml:space="preserve"> </w:t>
      </w:r>
      <w:r w:rsidR="0081521A">
        <w:t xml:space="preserve">FELE124 </w:t>
      </w:r>
      <w:r w:rsidR="0081521A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del 13 de </w:t>
      </w:r>
      <w:r w:rsidR="00CC1342">
        <w:rPr>
          <w:rFonts w:asciiTheme="majorHAnsi" w:hAnsiTheme="majorHAnsi"/>
          <w:bCs/>
          <w:sz w:val="20"/>
          <w:szCs w:val="20"/>
          <w:lang w:val="es-ES" w:eastAsia="es-ES" w:bidi="es-ES"/>
        </w:rPr>
        <w:t>N</w:t>
      </w:r>
      <w:r w:rsidR="00CC1342" w:rsidRPr="0081521A">
        <w:rPr>
          <w:rFonts w:asciiTheme="majorHAnsi" w:hAnsiTheme="majorHAnsi"/>
          <w:bCs/>
          <w:sz w:val="20"/>
          <w:szCs w:val="20"/>
          <w:lang w:val="es-ES" w:eastAsia="es-ES" w:bidi="es-ES"/>
        </w:rPr>
        <w:t>oviembre de</w:t>
      </w:r>
      <w:r w:rsidRPr="0081521A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2024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, correspondiente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a servicios de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, durante </w:t>
      </w:r>
      <w:r w:rsidRPr="00356CF8">
        <w:rPr>
          <w:rFonts w:asciiTheme="majorHAnsi" w:hAnsiTheme="majorHAnsi"/>
          <w:bCs/>
          <w:i/>
          <w:sz w:val="20"/>
          <w:szCs w:val="20"/>
          <w:lang w:val="es-ES" w:eastAsia="es-ES" w:bidi="es-ES"/>
        </w:rPr>
        <w:t>e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l mes de 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>Agosto</w:t>
      </w:r>
      <w:bookmarkStart w:id="0" w:name="_GoBack"/>
      <w:bookmarkEnd w:id="0"/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</w:t>
      </w:r>
      <w:r w:rsidRPr="00356CF8">
        <w:rPr>
          <w:rFonts w:asciiTheme="majorHAnsi" w:hAnsiTheme="majorHAnsi"/>
          <w:bCs/>
          <w:i/>
          <w:sz w:val="20"/>
          <w:szCs w:val="20"/>
          <w:lang w:val="es-ES" w:eastAsia="es-ES" w:bidi="es-ES"/>
        </w:rPr>
        <w:t>de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202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>4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, como parte de la ejecución del contrato </w:t>
      </w:r>
      <w:bookmarkStart w:id="1" w:name="_Hlk102592397"/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No</w:t>
      </w:r>
      <w:bookmarkEnd w:id="1"/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</w:t>
      </w:r>
      <w:r w:rsidR="00D96A8D">
        <w:rPr>
          <w:b/>
        </w:rPr>
        <w:t>CO1.PCCNTR.6593509.</w:t>
      </w:r>
    </w:p>
    <w:p w14:paraId="098E9E98" w14:textId="6BAC7CF8" w:rsidR="00D96A8D" w:rsidRDefault="00B97BF6" w:rsidP="00D96A8D">
      <w:pPr>
        <w:rPr>
          <w:b/>
        </w:rPr>
      </w:pPr>
      <w:r w:rsidRPr="00356CF8">
        <w:rPr>
          <w:rFonts w:asciiTheme="majorHAnsi" w:hAnsiTheme="majorHAnsi"/>
          <w:bCs/>
          <w:sz w:val="20"/>
          <w:szCs w:val="20"/>
          <w:lang w:bidi="es-ES"/>
        </w:rPr>
        <w:t>siendo procedente por cuanto comprobé, vigilé y controlé el cumplimiento de las obligaciones de acuerdo con el desarrollo y ejecución del contrato en mención, cuyo objeto es:</w:t>
      </w:r>
      <w:r>
        <w:rPr>
          <w:rFonts w:asciiTheme="majorHAnsi" w:hAnsiTheme="majorHAnsi"/>
          <w:bCs/>
          <w:sz w:val="20"/>
          <w:szCs w:val="20"/>
          <w:lang w:bidi="es-ES"/>
        </w:rPr>
        <w:t xml:space="preserve"> </w:t>
      </w:r>
      <w:r w:rsidR="00D96A8D" w:rsidRPr="00D96A8D">
        <w:t>Contratar la compra de materiales para dar cumplimiento a la resolución 1-01399 de 2021 artístico-culturales y deportivas en las modalidades de Danzas, Dibujo-Pintura, Teatro y Disciplinas Deportivas para los aprendices del Centro Náutico pesquero de Buenaventura, vigencia 2024</w:t>
      </w:r>
      <w:r w:rsidR="00D96A8D">
        <w:t>.</w:t>
      </w:r>
      <w:r w:rsidR="00D96A8D" w:rsidRPr="00D96A8D">
        <w:tab/>
      </w:r>
      <w:r w:rsidR="00D96A8D">
        <w:rPr>
          <w:b/>
        </w:rPr>
        <w:t xml:space="preserve"> </w:t>
      </w:r>
    </w:p>
    <w:p w14:paraId="6C484CDC" w14:textId="5EEB7259" w:rsidR="00B97BF6" w:rsidRPr="00356CF8" w:rsidRDefault="00B97BF6" w:rsidP="00D96A8D">
      <w:pPr>
        <w:pStyle w:val="xmsonormal"/>
        <w:jc w:val="both"/>
        <w:rPr>
          <w:rFonts w:asciiTheme="majorHAnsi" w:hAnsiTheme="majorHAnsi"/>
          <w:bCs/>
          <w:sz w:val="20"/>
          <w:szCs w:val="20"/>
          <w:lang w:bidi="es-ES"/>
        </w:rPr>
      </w:pPr>
    </w:p>
    <w:p w14:paraId="2CB99600" w14:textId="77777777" w:rsidR="00B97BF6" w:rsidRPr="00356CF8" w:rsidRDefault="00B97BF6" w:rsidP="00B97BF6">
      <w:pPr>
        <w:spacing w:after="0"/>
        <w:jc w:val="both"/>
        <w:rPr>
          <w:rFonts w:asciiTheme="majorHAnsi" w:hAnsiTheme="majorHAnsi"/>
          <w:b/>
          <w:sz w:val="20"/>
          <w:szCs w:val="20"/>
          <w:lang w:val="es-ES" w:eastAsia="es-ES" w:bidi="es-ES"/>
        </w:rPr>
      </w:pPr>
    </w:p>
    <w:tbl>
      <w:tblPr>
        <w:tblW w:w="90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59"/>
        <w:gridCol w:w="1134"/>
        <w:gridCol w:w="1134"/>
        <w:gridCol w:w="1418"/>
        <w:gridCol w:w="1701"/>
        <w:gridCol w:w="1417"/>
      </w:tblGrid>
      <w:tr w:rsidR="00B97BF6" w:rsidRPr="00356CF8" w14:paraId="2E71F6E9" w14:textId="77777777" w:rsidTr="00063EF7">
        <w:trPr>
          <w:trHeight w:val="441"/>
        </w:trPr>
        <w:tc>
          <w:tcPr>
            <w:tcW w:w="709" w:type="dxa"/>
            <w:vAlign w:val="center"/>
          </w:tcPr>
          <w:p w14:paraId="66BC5524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N°</w:t>
            </w:r>
          </w:p>
          <w:p w14:paraId="621B296E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Pago</w:t>
            </w:r>
          </w:p>
        </w:tc>
        <w:tc>
          <w:tcPr>
            <w:tcW w:w="1559" w:type="dxa"/>
            <w:vAlign w:val="center"/>
          </w:tcPr>
          <w:p w14:paraId="47115B9E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Fecha Factura</w:t>
            </w:r>
          </w:p>
        </w:tc>
        <w:tc>
          <w:tcPr>
            <w:tcW w:w="1134" w:type="dxa"/>
            <w:vAlign w:val="center"/>
          </w:tcPr>
          <w:p w14:paraId="7FF4A37F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Factura N°</w:t>
            </w:r>
          </w:p>
        </w:tc>
        <w:tc>
          <w:tcPr>
            <w:tcW w:w="1134" w:type="dxa"/>
            <w:vAlign w:val="center"/>
          </w:tcPr>
          <w:p w14:paraId="67313CF0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Servicio Del</w:t>
            </w:r>
          </w:p>
          <w:p w14:paraId="66FBC27D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Mes De</w:t>
            </w:r>
          </w:p>
        </w:tc>
        <w:tc>
          <w:tcPr>
            <w:tcW w:w="1418" w:type="dxa"/>
            <w:vAlign w:val="center"/>
          </w:tcPr>
          <w:p w14:paraId="6361268D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proofErr w:type="spellStart"/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Vr</w:t>
            </w:r>
            <w:proofErr w:type="spellEnd"/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. Total Factura</w:t>
            </w:r>
          </w:p>
        </w:tc>
        <w:tc>
          <w:tcPr>
            <w:tcW w:w="1701" w:type="dxa"/>
            <w:vAlign w:val="center"/>
          </w:tcPr>
          <w:p w14:paraId="2110D3B4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proofErr w:type="spellStart"/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Vr</w:t>
            </w:r>
            <w:proofErr w:type="spellEnd"/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. Antes De IVA</w:t>
            </w:r>
          </w:p>
        </w:tc>
        <w:tc>
          <w:tcPr>
            <w:tcW w:w="1417" w:type="dxa"/>
            <w:vAlign w:val="center"/>
          </w:tcPr>
          <w:p w14:paraId="1D966A1F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</w:pPr>
            <w:proofErr w:type="spellStart"/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Vr</w:t>
            </w:r>
            <w:proofErr w:type="spellEnd"/>
            <w:r w:rsidRPr="00356CF8">
              <w:rPr>
                <w:rFonts w:asciiTheme="majorHAnsi" w:hAnsiTheme="majorHAnsi"/>
                <w:b/>
                <w:sz w:val="20"/>
                <w:szCs w:val="20"/>
                <w:lang w:val="es-ES" w:eastAsia="es-ES" w:bidi="es-ES"/>
              </w:rPr>
              <w:t>. IVA</w:t>
            </w:r>
          </w:p>
        </w:tc>
      </w:tr>
      <w:tr w:rsidR="00B97BF6" w:rsidRPr="00356CF8" w14:paraId="6B5E3124" w14:textId="77777777" w:rsidTr="00063EF7">
        <w:trPr>
          <w:trHeight w:val="461"/>
        </w:trPr>
        <w:tc>
          <w:tcPr>
            <w:tcW w:w="709" w:type="dxa"/>
          </w:tcPr>
          <w:p w14:paraId="651A25B4" w14:textId="77777777" w:rsidR="00B97BF6" w:rsidRPr="00356CF8" w:rsidRDefault="00B97BF6" w:rsidP="00063EF7">
            <w:pPr>
              <w:spacing w:after="0"/>
              <w:jc w:val="center"/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  <w:t>1</w:t>
            </w:r>
          </w:p>
        </w:tc>
        <w:tc>
          <w:tcPr>
            <w:tcW w:w="1559" w:type="dxa"/>
          </w:tcPr>
          <w:p w14:paraId="37255B29" w14:textId="25E3BCA7" w:rsidR="00B97BF6" w:rsidRPr="00356CF8" w:rsidRDefault="004D493C" w:rsidP="004D493C">
            <w:pPr>
              <w:spacing w:after="0"/>
              <w:jc w:val="center"/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</w:pPr>
            <w:r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  <w:t>13-11-2024</w:t>
            </w:r>
          </w:p>
        </w:tc>
        <w:tc>
          <w:tcPr>
            <w:tcW w:w="1134" w:type="dxa"/>
          </w:tcPr>
          <w:p w14:paraId="2F26F588" w14:textId="36ACBC3D" w:rsidR="00B97BF6" w:rsidRPr="00356CF8" w:rsidRDefault="00B97BF6" w:rsidP="00D96A8D">
            <w:pPr>
              <w:spacing w:after="0"/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</w:pPr>
            <w:r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r w:rsidRPr="00875021">
              <w:t xml:space="preserve"> </w:t>
            </w:r>
            <w:r w:rsidRPr="00C758D4">
              <w:rPr>
                <w:rStyle w:val="normaltextrun"/>
                <w:rFonts w:asciiTheme="majorHAnsi" w:hAnsiTheme="majorHAnsi" w:cstheme="majorHAnsi"/>
                <w:b/>
                <w:bCs/>
              </w:rPr>
              <w:t xml:space="preserve"> </w:t>
            </w:r>
            <w:r w:rsidR="0081521A">
              <w:t>FELE124</w:t>
            </w:r>
          </w:p>
        </w:tc>
        <w:tc>
          <w:tcPr>
            <w:tcW w:w="1134" w:type="dxa"/>
          </w:tcPr>
          <w:p w14:paraId="04A640BF" w14:textId="0EB8A23D" w:rsidR="00B97BF6" w:rsidRPr="00356CF8" w:rsidRDefault="00D96A8D" w:rsidP="00D96A8D">
            <w:pPr>
              <w:spacing w:after="0"/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</w:pPr>
            <w:r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  <w:t>Agosto</w:t>
            </w:r>
          </w:p>
        </w:tc>
        <w:tc>
          <w:tcPr>
            <w:tcW w:w="1418" w:type="dxa"/>
          </w:tcPr>
          <w:p w14:paraId="790E86CC" w14:textId="44005AFF" w:rsidR="00B97BF6" w:rsidRPr="00356CF8" w:rsidRDefault="00B97BF6" w:rsidP="0081521A">
            <w:pPr>
              <w:spacing w:after="0"/>
              <w:jc w:val="both"/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</w:pPr>
            <w:r w:rsidRPr="00356CF8">
              <w:rPr>
                <w:rFonts w:asciiTheme="majorHAnsi" w:hAnsiTheme="majorHAnsi"/>
                <w:bCs/>
                <w:sz w:val="20"/>
                <w:szCs w:val="20"/>
                <w:lang w:eastAsia="es-ES" w:bidi="es-ES"/>
              </w:rPr>
              <w:t>$</w:t>
            </w:r>
            <w:r w:rsidR="0081521A">
              <w:t>16.946.000</w:t>
            </w:r>
          </w:p>
        </w:tc>
        <w:tc>
          <w:tcPr>
            <w:tcW w:w="1701" w:type="dxa"/>
          </w:tcPr>
          <w:p w14:paraId="3D562EC7" w14:textId="05D007F3" w:rsidR="00B97BF6" w:rsidRPr="00356CF8" w:rsidRDefault="0081521A" w:rsidP="00063EF7">
            <w:pPr>
              <w:spacing w:after="0"/>
              <w:jc w:val="center"/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</w:pPr>
            <w:r>
              <w:rPr>
                <w:rFonts w:asciiTheme="majorHAnsi" w:hAnsiTheme="majorHAnsi"/>
                <w:bCs/>
                <w:sz w:val="20"/>
                <w:szCs w:val="20"/>
                <w:lang w:val="es-ES" w:eastAsia="es-ES" w:bidi="es-ES"/>
              </w:rPr>
              <w:t xml:space="preserve">$ </w:t>
            </w:r>
            <w:r>
              <w:t>14.240.336</w:t>
            </w:r>
          </w:p>
        </w:tc>
        <w:tc>
          <w:tcPr>
            <w:tcW w:w="1417" w:type="dxa"/>
          </w:tcPr>
          <w:p w14:paraId="2E4D6D13" w14:textId="6FA00FDA" w:rsidR="00B97BF6" w:rsidRPr="00B87C19" w:rsidRDefault="00B97BF6" w:rsidP="00063EF7">
            <w:pPr>
              <w:spacing w:after="0"/>
              <w:jc w:val="center"/>
              <w:rPr>
                <w:rFonts w:asciiTheme="majorHAnsi" w:hAnsiTheme="majorHAnsi"/>
                <w:bCs/>
                <w:sz w:val="18"/>
                <w:szCs w:val="18"/>
                <w:lang w:val="es-ES" w:eastAsia="es-ES" w:bidi="es-ES"/>
              </w:rPr>
            </w:pPr>
            <w:r>
              <w:rPr>
                <w:rFonts w:asciiTheme="majorHAnsi" w:hAnsiTheme="majorHAnsi"/>
                <w:bCs/>
                <w:sz w:val="18"/>
                <w:szCs w:val="18"/>
                <w:lang w:val="es-ES" w:eastAsia="es-ES" w:bidi="es-ES"/>
              </w:rPr>
              <w:t>$</w:t>
            </w:r>
            <w:r w:rsidR="0081521A">
              <w:t>2.705.663</w:t>
            </w:r>
          </w:p>
        </w:tc>
      </w:tr>
    </w:tbl>
    <w:p w14:paraId="1790179C" w14:textId="77777777" w:rsidR="00B97BF6" w:rsidRDefault="00B97BF6" w:rsidP="00B97BF6">
      <w:pPr>
        <w:spacing w:after="0"/>
        <w:jc w:val="both"/>
        <w:rPr>
          <w:rFonts w:asciiTheme="majorHAnsi" w:hAnsiTheme="majorHAnsi"/>
          <w:b/>
          <w:sz w:val="20"/>
          <w:szCs w:val="20"/>
          <w:lang w:val="es-ES" w:eastAsia="es-ES" w:bidi="es-ES"/>
        </w:rPr>
      </w:pPr>
    </w:p>
    <w:p w14:paraId="0DE673F2" w14:textId="395CE732" w:rsidR="00B97BF6" w:rsidRPr="00356CF8" w:rsidRDefault="00B97BF6" w:rsidP="00B97BF6">
      <w:pPr>
        <w:spacing w:after="0"/>
        <w:jc w:val="both"/>
        <w:rPr>
          <w:rFonts w:asciiTheme="majorHAnsi" w:hAnsiTheme="majorHAnsi"/>
          <w:bCs/>
          <w:sz w:val="20"/>
          <w:szCs w:val="20"/>
          <w:lang w:val="es-ES" w:eastAsia="es-ES" w:bidi="es-ES"/>
        </w:rPr>
      </w:pP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El valor a pagar incluye impuestos y los costos directos e indirectos derivados de la ejecución del contrato. Para el trámite del presente pago se adjuntan la factura N°</w:t>
      </w:r>
      <w:r w:rsidR="0081521A" w:rsidRPr="0081521A">
        <w:t xml:space="preserve"> </w:t>
      </w:r>
      <w:r w:rsidR="0081521A">
        <w:t>FELE124</w:t>
      </w:r>
      <w:r>
        <w:rPr>
          <w:rFonts w:asciiTheme="majorHAnsi" w:hAnsiTheme="majorHAnsi"/>
          <w:bCs/>
          <w:sz w:val="20"/>
          <w:szCs w:val="20"/>
          <w:lang w:eastAsia="es-ES" w:bidi="es-ES"/>
        </w:rPr>
        <w:t xml:space="preserve">, 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certificación firmada por el representante legal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>,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</w:t>
      </w:r>
      <w:r w:rsidR="004D493C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aportes parafiscales del mes de </w:t>
      </w:r>
      <w:r w:rsidR="00CC1342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Diciembre </w:t>
      </w:r>
      <w:r w:rsidR="00CC1342"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y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el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informe de supervisión.</w:t>
      </w:r>
    </w:p>
    <w:p w14:paraId="5CFACE33" w14:textId="77777777" w:rsidR="00B97BF6" w:rsidRDefault="00B97BF6" w:rsidP="00B97BF6">
      <w:pPr>
        <w:spacing w:after="0"/>
        <w:rPr>
          <w:rFonts w:asciiTheme="majorHAnsi" w:hAnsiTheme="majorHAnsi"/>
          <w:bCs/>
          <w:sz w:val="20"/>
          <w:szCs w:val="20"/>
          <w:lang w:val="es-ES" w:eastAsia="es-ES" w:bidi="es-ES"/>
        </w:rPr>
      </w:pPr>
    </w:p>
    <w:p w14:paraId="1CC558B7" w14:textId="03542CA6" w:rsidR="00B97BF6" w:rsidRPr="00356CF8" w:rsidRDefault="00B97BF6" w:rsidP="00B97BF6">
      <w:pPr>
        <w:spacing w:after="0"/>
        <w:jc w:val="both"/>
        <w:rPr>
          <w:rFonts w:asciiTheme="majorHAnsi" w:hAnsiTheme="majorHAnsi"/>
          <w:bCs/>
          <w:sz w:val="20"/>
          <w:szCs w:val="20"/>
          <w:lang w:val="es-ES" w:eastAsia="es-ES" w:bidi="es-ES"/>
        </w:rPr>
      </w:pP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En constancia de lo anterior, se firma en la ciudad de Buenaventura, a los </w:t>
      </w:r>
      <w:r w:rsidR="00D96A8D">
        <w:rPr>
          <w:rFonts w:asciiTheme="majorHAnsi" w:hAnsiTheme="majorHAnsi"/>
          <w:bCs/>
          <w:sz w:val="20"/>
          <w:szCs w:val="20"/>
          <w:lang w:val="es-ES" w:eastAsia="es-ES" w:bidi="es-ES"/>
        </w:rPr>
        <w:t>veinte siete (27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) días del mes de </w:t>
      </w:r>
      <w:r w:rsidR="00CC1342">
        <w:rPr>
          <w:rFonts w:asciiTheme="majorHAnsi" w:hAnsiTheme="majorHAnsi"/>
          <w:bCs/>
          <w:sz w:val="20"/>
          <w:szCs w:val="20"/>
          <w:lang w:val="es-ES" w:eastAsia="es-ES" w:bidi="es-ES"/>
        </w:rPr>
        <w:t>D</w:t>
      </w:r>
      <w:r w:rsidR="00D96A8D">
        <w:rPr>
          <w:rFonts w:asciiTheme="majorHAnsi" w:hAnsiTheme="majorHAnsi"/>
          <w:bCs/>
          <w:sz w:val="20"/>
          <w:szCs w:val="20"/>
          <w:lang w:val="es-ES" w:eastAsia="es-ES" w:bidi="es-ES"/>
        </w:rPr>
        <w:t>iciembre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 xml:space="preserve"> 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de 202</w:t>
      </w:r>
      <w:r>
        <w:rPr>
          <w:rFonts w:asciiTheme="majorHAnsi" w:hAnsiTheme="majorHAnsi"/>
          <w:bCs/>
          <w:sz w:val="20"/>
          <w:szCs w:val="20"/>
          <w:lang w:val="es-ES" w:eastAsia="es-ES" w:bidi="es-ES"/>
        </w:rPr>
        <w:t>4</w:t>
      </w:r>
      <w:r w:rsidRPr="00356CF8">
        <w:rPr>
          <w:rFonts w:asciiTheme="majorHAnsi" w:hAnsiTheme="majorHAnsi"/>
          <w:bCs/>
          <w:sz w:val="20"/>
          <w:szCs w:val="20"/>
          <w:lang w:val="es-ES" w:eastAsia="es-ES" w:bidi="es-ES"/>
        </w:rPr>
        <w:t>.</w:t>
      </w:r>
    </w:p>
    <w:p w14:paraId="59E92451" w14:textId="77777777" w:rsidR="00B97BF6" w:rsidRPr="00356CF8" w:rsidRDefault="00B97BF6" w:rsidP="00B97BF6">
      <w:pPr>
        <w:spacing w:after="0"/>
        <w:jc w:val="both"/>
        <w:rPr>
          <w:rFonts w:asciiTheme="majorHAnsi" w:hAnsiTheme="majorHAnsi"/>
          <w:b/>
          <w:sz w:val="20"/>
          <w:szCs w:val="20"/>
          <w:lang w:eastAsia="es-ES" w:bidi="es-ES"/>
        </w:rPr>
      </w:pPr>
    </w:p>
    <w:p w14:paraId="60232E56" w14:textId="77777777" w:rsidR="00B97BF6" w:rsidRPr="00356CF8" w:rsidRDefault="00B97BF6" w:rsidP="00B97BF6">
      <w:pPr>
        <w:spacing w:after="0"/>
        <w:jc w:val="both"/>
        <w:rPr>
          <w:rFonts w:asciiTheme="majorHAnsi" w:hAnsiTheme="majorHAnsi"/>
          <w:b/>
          <w:sz w:val="20"/>
          <w:szCs w:val="20"/>
          <w:lang w:eastAsia="es-ES" w:bidi="es-ES"/>
        </w:rPr>
      </w:pPr>
    </w:p>
    <w:p w14:paraId="40B57D32" w14:textId="77777777" w:rsidR="00B97BF6" w:rsidRDefault="00B97BF6" w:rsidP="00B97BF6">
      <w:pPr>
        <w:spacing w:after="0"/>
        <w:jc w:val="both"/>
        <w:rPr>
          <w:rFonts w:asciiTheme="majorHAnsi" w:hAnsiTheme="majorHAnsi"/>
          <w:b/>
          <w:sz w:val="20"/>
          <w:szCs w:val="20"/>
          <w:lang w:eastAsia="es-ES" w:bidi="es-ES"/>
        </w:rPr>
      </w:pPr>
    </w:p>
    <w:p w14:paraId="0D90CCD8" w14:textId="77777777" w:rsidR="00B97BF6" w:rsidRPr="00356CF8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eastAsia="es-ES" w:bidi="es-ES"/>
        </w:rPr>
      </w:pPr>
    </w:p>
    <w:p w14:paraId="070F409B" w14:textId="4C0D68A7" w:rsidR="00B97BF6" w:rsidRPr="00356CF8" w:rsidRDefault="00FA37FF" w:rsidP="00FA37FF">
      <w:pPr>
        <w:spacing w:after="0"/>
        <w:jc w:val="center"/>
        <w:rPr>
          <w:rFonts w:asciiTheme="majorHAnsi" w:hAnsiTheme="majorHAnsi"/>
          <w:b/>
          <w:sz w:val="20"/>
          <w:szCs w:val="20"/>
          <w:lang w:eastAsia="es-ES" w:bidi="es-ES"/>
        </w:rPr>
      </w:pPr>
      <w:r>
        <w:rPr>
          <w:noProof/>
          <w:lang w:eastAsia="es-CO"/>
        </w:rPr>
        <w:drawing>
          <wp:inline distT="0" distB="0" distL="0" distR="0" wp14:anchorId="3974ADE7" wp14:editId="4C404B96">
            <wp:extent cx="1409700" cy="276225"/>
            <wp:effectExtent l="0" t="0" r="0" b="9525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063" cy="276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E2E62" w14:textId="77777777" w:rsidR="00B97BF6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val="es-ES" w:eastAsia="es-ES" w:bidi="es-ES"/>
        </w:rPr>
      </w:pPr>
      <w:r>
        <w:rPr>
          <w:rFonts w:asciiTheme="majorHAnsi" w:hAnsiTheme="majorHAnsi"/>
          <w:b/>
          <w:sz w:val="20"/>
          <w:szCs w:val="20"/>
          <w:lang w:val="es-ES" w:eastAsia="es-ES" w:bidi="es-ES"/>
        </w:rPr>
        <w:t xml:space="preserve">Sara Caicedo Hurtado </w:t>
      </w:r>
    </w:p>
    <w:p w14:paraId="59B648A8" w14:textId="77777777" w:rsidR="00B97BF6" w:rsidRDefault="00B97BF6" w:rsidP="00B97BF6">
      <w:pPr>
        <w:spacing w:after="0"/>
        <w:jc w:val="center"/>
        <w:rPr>
          <w:rFonts w:asciiTheme="majorHAnsi" w:hAnsiTheme="majorHAnsi"/>
          <w:b/>
          <w:bCs/>
          <w:sz w:val="20"/>
          <w:szCs w:val="20"/>
          <w:lang w:val="es-ES" w:eastAsia="es-ES" w:bidi="es-ES"/>
        </w:rPr>
      </w:pPr>
      <w:proofErr w:type="spellStart"/>
      <w:r>
        <w:rPr>
          <w:rFonts w:asciiTheme="majorHAnsi" w:hAnsiTheme="majorHAnsi"/>
          <w:b/>
          <w:sz w:val="20"/>
          <w:szCs w:val="20"/>
          <w:lang w:val="es-ES" w:eastAsia="es-ES" w:bidi="es-ES"/>
        </w:rPr>
        <w:t>C.c</w:t>
      </w:r>
      <w:proofErr w:type="spellEnd"/>
      <w:r>
        <w:rPr>
          <w:rFonts w:asciiTheme="majorHAnsi" w:hAnsiTheme="majorHAnsi"/>
          <w:b/>
          <w:sz w:val="20"/>
          <w:szCs w:val="20"/>
          <w:lang w:val="es-ES" w:eastAsia="es-ES" w:bidi="es-ES"/>
        </w:rPr>
        <w:t xml:space="preserve"> 31380040</w:t>
      </w:r>
    </w:p>
    <w:p w14:paraId="410E33F7" w14:textId="77777777" w:rsidR="00B97BF6" w:rsidRPr="00356CF8" w:rsidRDefault="00B97BF6" w:rsidP="00B97BF6">
      <w:pPr>
        <w:spacing w:after="0"/>
        <w:jc w:val="center"/>
        <w:rPr>
          <w:rFonts w:asciiTheme="majorHAnsi" w:hAnsiTheme="majorHAnsi"/>
          <w:b/>
          <w:sz w:val="20"/>
          <w:szCs w:val="20"/>
          <w:lang w:eastAsia="es-ES" w:bidi="es-ES"/>
        </w:rPr>
      </w:pPr>
      <w:r w:rsidRPr="00356CF8">
        <w:rPr>
          <w:rFonts w:asciiTheme="majorHAnsi" w:hAnsiTheme="majorHAnsi"/>
          <w:b/>
          <w:sz w:val="20"/>
          <w:szCs w:val="20"/>
          <w:lang w:val="es-ES" w:eastAsia="es-ES" w:bidi="es-ES"/>
        </w:rPr>
        <w:t>Supervisor</w:t>
      </w:r>
      <w:r>
        <w:rPr>
          <w:rFonts w:asciiTheme="majorHAnsi" w:hAnsiTheme="majorHAnsi"/>
          <w:b/>
          <w:sz w:val="20"/>
          <w:szCs w:val="20"/>
          <w:lang w:val="es-ES" w:eastAsia="es-ES" w:bidi="es-ES"/>
        </w:rPr>
        <w:t>a Designada</w:t>
      </w:r>
    </w:p>
    <w:p w14:paraId="58EC69E3" w14:textId="77777777" w:rsidR="00B97BF6" w:rsidRPr="003126DB" w:rsidRDefault="00B97BF6" w:rsidP="00B97BF6">
      <w:pPr>
        <w:spacing w:after="0"/>
        <w:jc w:val="both"/>
        <w:rPr>
          <w:rFonts w:asciiTheme="majorHAnsi" w:hAnsiTheme="majorHAnsi"/>
          <w:sz w:val="20"/>
          <w:szCs w:val="20"/>
          <w:lang w:eastAsia="es-ES" w:bidi="es-ES"/>
        </w:rPr>
      </w:pPr>
    </w:p>
    <w:p w14:paraId="00A71D88" w14:textId="77777777" w:rsidR="00B97BF6" w:rsidRDefault="00B97BF6" w:rsidP="00B97BF6">
      <w:pPr>
        <w:spacing w:after="0"/>
        <w:jc w:val="both"/>
        <w:rPr>
          <w:rFonts w:asciiTheme="majorHAnsi" w:hAnsiTheme="majorHAnsi"/>
          <w:sz w:val="20"/>
          <w:szCs w:val="20"/>
          <w:lang w:eastAsia="es-ES" w:bidi="es-ES"/>
        </w:rPr>
      </w:pPr>
    </w:p>
    <w:p w14:paraId="2624ABBF" w14:textId="77777777" w:rsidR="00B97BF6" w:rsidRPr="006C355C" w:rsidRDefault="00B97BF6" w:rsidP="00B97BF6">
      <w:pPr>
        <w:spacing w:after="0"/>
        <w:rPr>
          <w:rFonts w:asciiTheme="majorHAnsi" w:hAnsiTheme="majorHAnsi"/>
          <w:b/>
          <w:bCs/>
          <w:sz w:val="20"/>
          <w:szCs w:val="20"/>
          <w:lang w:val="es-ES" w:eastAsia="es-ES"/>
        </w:rPr>
      </w:pPr>
    </w:p>
    <w:p w14:paraId="6724AC1A" w14:textId="77777777" w:rsidR="00327BCF" w:rsidRDefault="00327BCF" w:rsidP="006C355C">
      <w:pPr>
        <w:spacing w:after="0"/>
        <w:jc w:val="center"/>
        <w:rPr>
          <w:rFonts w:asciiTheme="majorHAnsi" w:hAnsiTheme="majorHAnsi"/>
          <w:b/>
          <w:sz w:val="20"/>
          <w:szCs w:val="20"/>
          <w:lang w:eastAsia="es-ES" w:bidi="es-ES"/>
        </w:rPr>
      </w:pPr>
    </w:p>
    <w:sectPr w:rsidR="00327BCF" w:rsidSect="00C92ADF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F1854" w14:textId="77777777" w:rsidR="007472D6" w:rsidRDefault="007472D6" w:rsidP="001A74F0">
      <w:pPr>
        <w:spacing w:after="0" w:line="240" w:lineRule="auto"/>
      </w:pPr>
      <w:r>
        <w:separator/>
      </w:r>
    </w:p>
  </w:endnote>
  <w:endnote w:type="continuationSeparator" w:id="0">
    <w:p w14:paraId="2A35ADE0" w14:textId="77777777" w:rsidR="007472D6" w:rsidRDefault="007472D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7472D6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B3B68" w14:textId="7E056AD4" w:rsidR="00111827" w:rsidRPr="00111827" w:rsidRDefault="009F2A26" w:rsidP="00111827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1118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30E0377C">
              <wp:simplePos x="0" y="0"/>
              <wp:positionH relativeFrom="column">
                <wp:posOffset>5830803</wp:posOffset>
              </wp:positionH>
              <wp:positionV relativeFrom="paragraph">
                <wp:posOffset>151531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0F88D2AD" w:rsidR="009F2A26" w:rsidRDefault="009F2A26" w:rsidP="009F2A26">
                          <w:pPr>
                            <w:rPr>
                              <w:sz w:val="18"/>
                            </w:rPr>
                          </w:pPr>
                          <w:r w:rsidRPr="00C92ADF">
                            <w:rPr>
                              <w:sz w:val="18"/>
                            </w:rPr>
                            <w:t>GD-F-011 V.</w:t>
                          </w:r>
                          <w:r w:rsidR="002C4E5E">
                            <w:rPr>
                              <w:sz w:val="18"/>
                            </w:rPr>
                            <w:t>1</w:t>
                          </w:r>
                          <w:r w:rsidRPr="00C92ADF">
                            <w:rPr>
                              <w:sz w:val="18"/>
                            </w:rPr>
                            <w:t>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59.1pt;margin-top:11.95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" fillcolor="white [3201]" stroked="f" strokeweight=".5pt">
              <v:textbox>
                <w:txbxContent>
                  <w:p w14:paraId="72812A68" w14:textId="0F88D2AD" w:rsidR="009F2A26" w:rsidRDefault="009F2A26" w:rsidP="009F2A26">
                    <w:pPr>
                      <w:rPr>
                        <w:sz w:val="18"/>
                      </w:rPr>
                    </w:pPr>
                    <w:r w:rsidRPr="00C92ADF">
                      <w:rPr>
                        <w:sz w:val="18"/>
                      </w:rPr>
                      <w:t>GD-F-011 V.</w:t>
                    </w:r>
                    <w:r w:rsidR="002C4E5E">
                      <w:rPr>
                        <w:sz w:val="18"/>
                      </w:rPr>
                      <w:t>1</w:t>
                    </w:r>
                    <w:r w:rsidRPr="00C92ADF">
                      <w:rPr>
                        <w:sz w:val="18"/>
                      </w:rPr>
                      <w:t>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111827" w:rsidRPr="00111827">
      <w:rPr>
        <w:rFonts w:ascii="Raleway" w:eastAsia="Times New Roman" w:hAnsi="Raleway" w:cs="Calibri"/>
        <w:color w:val="FF6C00"/>
        <w:sz w:val="20"/>
        <w:szCs w:val="20"/>
        <w:lang w:eastAsia="es-ES"/>
      </w:rPr>
      <w:t xml:space="preserve"> </w:t>
    </w:r>
    <w:r w:rsidR="00111827" w:rsidRPr="00111827">
      <w:rPr>
        <w:rFonts w:ascii="Work Sans Medium" w:eastAsia="Times New Roman" w:hAnsi="Work Sans Medium" w:cs="Calibri"/>
        <w:color w:val="45AA00"/>
        <w:sz w:val="20"/>
        <w:szCs w:val="20"/>
        <w:lang w:eastAsia="es-ES"/>
      </w:rPr>
      <w:t xml:space="preserve">Regional Valle- </w:t>
    </w:r>
    <w:r w:rsidR="00111827" w:rsidRPr="00111827">
      <w:rPr>
        <w:rFonts w:ascii="Work Sans Medium" w:eastAsia="Times New Roman" w:hAnsi="Work Sans Medium" w:cs="Calibri"/>
        <w:color w:val="45AA00"/>
        <w:sz w:val="20"/>
        <w:szCs w:val="20"/>
        <w:lang w:val="x-none" w:eastAsia="es-ES"/>
      </w:rPr>
      <w:t xml:space="preserve">Centro Náutico Pesquero </w:t>
    </w:r>
    <w:r w:rsidR="00111827" w:rsidRPr="001118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de Buenaventura</w:t>
    </w:r>
  </w:p>
  <w:p w14:paraId="4B191BFD" w14:textId="70B2F5EC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</w:p>
  <w:p w14:paraId="5059FA62" w14:textId="54D48DF9" w:rsidR="00B428B1" w:rsidRPr="00111827" w:rsidRDefault="0011182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noProof/>
        <w:color w:val="FF6C00"/>
        <w:sz w:val="20"/>
        <w:szCs w:val="20"/>
      </w:rPr>
    </w:pPr>
    <w:r w:rsidRPr="001118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Calle 6 No. 10-42, Buenaventura. - </w:t>
    </w:r>
    <w:r w:rsidRPr="00111827">
      <w:rPr>
        <w:rFonts w:ascii="Work Sans Medium" w:eastAsia="Times New Roman" w:hAnsi="Work Sans Medium" w:cs="Calibri"/>
        <w:noProof/>
        <w:color w:val="45AA00"/>
        <w:sz w:val="20"/>
        <w:szCs w:val="20"/>
        <w:lang w:val="x-none"/>
      </w:rPr>
      <w:t>Tel. 24 25416 – 24281</w:t>
    </w:r>
    <w:r w:rsidRPr="00111827">
      <w:rPr>
        <w:rFonts w:ascii="Work Sans Medium" w:eastAsia="Times New Roman" w:hAnsi="Work Sans Medium" w:cs="Calibri"/>
        <w:noProof/>
        <w:color w:val="45AA00"/>
        <w:sz w:val="20"/>
        <w:szCs w:val="20"/>
        <w:lang w:val="es-ES"/>
      </w:rPr>
      <w:t>82</w:t>
    </w:r>
    <w:r w:rsidR="00012C07" w:rsidRPr="00111827">
      <w:rPr>
        <w:rFonts w:ascii="Work Sans Medium" w:eastAsia="Times New Roman" w:hAnsi="Work Sans Medium" w:cs="Calibri"/>
        <w:noProof/>
        <w:color w:val="45AA00"/>
        <w:sz w:val="20"/>
        <w:szCs w:val="20"/>
        <w:lang w:eastAsia="es-CO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FCC565" w14:textId="77777777" w:rsidR="007472D6" w:rsidRDefault="007472D6" w:rsidP="001A74F0">
      <w:pPr>
        <w:spacing w:after="0" w:line="240" w:lineRule="auto"/>
      </w:pPr>
      <w:r>
        <w:separator/>
      </w:r>
    </w:p>
  </w:footnote>
  <w:footnote w:type="continuationSeparator" w:id="0">
    <w:p w14:paraId="5D7384E8" w14:textId="77777777" w:rsidR="007472D6" w:rsidRDefault="007472D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7472D6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0A61395" w:rsidR="00B428B1" w:rsidRDefault="009F2A26">
    <w:pPr>
      <w:pStyle w:val="Encabezado"/>
    </w:pPr>
    <w:r w:rsidRPr="00AF4D27">
      <w:rPr>
        <w:noProof/>
        <w:lang w:eastAsia="es-CO"/>
      </w:rPr>
      <w:drawing>
        <wp:anchor distT="0" distB="0" distL="114300" distR="114300" simplePos="0" relativeHeight="251677696" behindDoc="0" locked="0" layoutInCell="1" allowOverlap="1" wp14:anchorId="7363B19B" wp14:editId="36BFFACD">
          <wp:simplePos x="0" y="0"/>
          <wp:positionH relativeFrom="margin">
            <wp:align>center</wp:align>
          </wp:positionH>
          <wp:positionV relativeFrom="paragraph">
            <wp:posOffset>-76835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4300E"/>
    <w:multiLevelType w:val="hybridMultilevel"/>
    <w:tmpl w:val="78025300"/>
    <w:lvl w:ilvl="0" w:tplc="8E6AEF9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46BAD99A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2" w:tplc="74FEB3C8">
      <w:numFmt w:val="bullet"/>
      <w:lvlText w:val="•"/>
      <w:lvlJc w:val="left"/>
      <w:pPr>
        <w:ind w:left="2098" w:hanging="360"/>
      </w:pPr>
      <w:rPr>
        <w:rFonts w:hint="default"/>
        <w:lang w:val="es-ES" w:eastAsia="en-US" w:bidi="ar-SA"/>
      </w:rPr>
    </w:lvl>
    <w:lvl w:ilvl="3" w:tplc="A2201332">
      <w:numFmt w:val="bullet"/>
      <w:lvlText w:val="•"/>
      <w:lvlJc w:val="left"/>
      <w:pPr>
        <w:ind w:left="3016" w:hanging="360"/>
      </w:pPr>
      <w:rPr>
        <w:rFonts w:hint="default"/>
        <w:lang w:val="es-ES" w:eastAsia="en-US" w:bidi="ar-SA"/>
      </w:rPr>
    </w:lvl>
    <w:lvl w:ilvl="4" w:tplc="D1A67C0E">
      <w:numFmt w:val="bullet"/>
      <w:lvlText w:val="•"/>
      <w:lvlJc w:val="left"/>
      <w:pPr>
        <w:ind w:left="3934" w:hanging="360"/>
      </w:pPr>
      <w:rPr>
        <w:rFonts w:hint="default"/>
        <w:lang w:val="es-ES" w:eastAsia="en-US" w:bidi="ar-SA"/>
      </w:rPr>
    </w:lvl>
    <w:lvl w:ilvl="5" w:tplc="8AC676D8">
      <w:numFmt w:val="bullet"/>
      <w:lvlText w:val="•"/>
      <w:lvlJc w:val="left"/>
      <w:pPr>
        <w:ind w:left="4852" w:hanging="360"/>
      </w:pPr>
      <w:rPr>
        <w:rFonts w:hint="default"/>
        <w:lang w:val="es-ES" w:eastAsia="en-US" w:bidi="ar-SA"/>
      </w:rPr>
    </w:lvl>
    <w:lvl w:ilvl="6" w:tplc="C84CC4AC">
      <w:numFmt w:val="bullet"/>
      <w:lvlText w:val="•"/>
      <w:lvlJc w:val="left"/>
      <w:pPr>
        <w:ind w:left="5770" w:hanging="360"/>
      </w:pPr>
      <w:rPr>
        <w:rFonts w:hint="default"/>
        <w:lang w:val="es-ES" w:eastAsia="en-US" w:bidi="ar-SA"/>
      </w:rPr>
    </w:lvl>
    <w:lvl w:ilvl="7" w:tplc="8C46C484">
      <w:numFmt w:val="bullet"/>
      <w:lvlText w:val="•"/>
      <w:lvlJc w:val="left"/>
      <w:pPr>
        <w:ind w:left="6688" w:hanging="360"/>
      </w:pPr>
      <w:rPr>
        <w:rFonts w:hint="default"/>
        <w:lang w:val="es-ES" w:eastAsia="en-US" w:bidi="ar-SA"/>
      </w:rPr>
    </w:lvl>
    <w:lvl w:ilvl="8" w:tplc="B970AFD6">
      <w:numFmt w:val="bullet"/>
      <w:lvlText w:val="•"/>
      <w:lvlJc w:val="left"/>
      <w:pPr>
        <w:ind w:left="760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2067"/>
    <w:multiLevelType w:val="hybridMultilevel"/>
    <w:tmpl w:val="A15AA6FC"/>
    <w:lvl w:ilvl="0" w:tplc="889434C8">
      <w:start w:val="1"/>
      <w:numFmt w:val="decimal"/>
      <w:lvlText w:val="%1."/>
      <w:lvlJc w:val="left"/>
      <w:pPr>
        <w:ind w:left="822" w:hanging="72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1" w:tplc="697E8B2A">
      <w:start w:val="1"/>
      <w:numFmt w:val="decimal"/>
      <w:lvlText w:val="%2."/>
      <w:lvlJc w:val="left"/>
      <w:pPr>
        <w:ind w:left="1167" w:hanging="706"/>
      </w:pPr>
      <w:rPr>
        <w:rFonts w:hint="default"/>
        <w:spacing w:val="-1"/>
        <w:w w:val="99"/>
        <w:lang w:val="es-ES" w:eastAsia="en-US" w:bidi="ar-SA"/>
      </w:rPr>
    </w:lvl>
    <w:lvl w:ilvl="2" w:tplc="5E76481A">
      <w:numFmt w:val="bullet"/>
      <w:lvlText w:val="•"/>
      <w:lvlJc w:val="left"/>
      <w:pPr>
        <w:ind w:left="2080" w:hanging="706"/>
      </w:pPr>
      <w:rPr>
        <w:rFonts w:hint="default"/>
        <w:lang w:val="es-ES" w:eastAsia="en-US" w:bidi="ar-SA"/>
      </w:rPr>
    </w:lvl>
    <w:lvl w:ilvl="3" w:tplc="7D021E38">
      <w:numFmt w:val="bullet"/>
      <w:lvlText w:val="•"/>
      <w:lvlJc w:val="left"/>
      <w:pPr>
        <w:ind w:left="3000" w:hanging="706"/>
      </w:pPr>
      <w:rPr>
        <w:rFonts w:hint="default"/>
        <w:lang w:val="es-ES" w:eastAsia="en-US" w:bidi="ar-SA"/>
      </w:rPr>
    </w:lvl>
    <w:lvl w:ilvl="4" w:tplc="B2FA94C6">
      <w:numFmt w:val="bullet"/>
      <w:lvlText w:val="•"/>
      <w:lvlJc w:val="left"/>
      <w:pPr>
        <w:ind w:left="3920" w:hanging="706"/>
      </w:pPr>
      <w:rPr>
        <w:rFonts w:hint="default"/>
        <w:lang w:val="es-ES" w:eastAsia="en-US" w:bidi="ar-SA"/>
      </w:rPr>
    </w:lvl>
    <w:lvl w:ilvl="5" w:tplc="FB14EA34">
      <w:numFmt w:val="bullet"/>
      <w:lvlText w:val="•"/>
      <w:lvlJc w:val="left"/>
      <w:pPr>
        <w:ind w:left="4841" w:hanging="706"/>
      </w:pPr>
      <w:rPr>
        <w:rFonts w:hint="default"/>
        <w:lang w:val="es-ES" w:eastAsia="en-US" w:bidi="ar-SA"/>
      </w:rPr>
    </w:lvl>
    <w:lvl w:ilvl="6" w:tplc="8C785A02">
      <w:numFmt w:val="bullet"/>
      <w:lvlText w:val="•"/>
      <w:lvlJc w:val="left"/>
      <w:pPr>
        <w:ind w:left="5761" w:hanging="706"/>
      </w:pPr>
      <w:rPr>
        <w:rFonts w:hint="default"/>
        <w:lang w:val="es-ES" w:eastAsia="en-US" w:bidi="ar-SA"/>
      </w:rPr>
    </w:lvl>
    <w:lvl w:ilvl="7" w:tplc="5F8CE442">
      <w:numFmt w:val="bullet"/>
      <w:lvlText w:val="•"/>
      <w:lvlJc w:val="left"/>
      <w:pPr>
        <w:ind w:left="6681" w:hanging="706"/>
      </w:pPr>
      <w:rPr>
        <w:rFonts w:hint="default"/>
        <w:lang w:val="es-ES" w:eastAsia="en-US" w:bidi="ar-SA"/>
      </w:rPr>
    </w:lvl>
    <w:lvl w:ilvl="8" w:tplc="33CEF750">
      <w:numFmt w:val="bullet"/>
      <w:lvlText w:val="•"/>
      <w:lvlJc w:val="left"/>
      <w:pPr>
        <w:ind w:left="7601" w:hanging="70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2BDB"/>
    <w:rsid w:val="00012C07"/>
    <w:rsid w:val="00046362"/>
    <w:rsid w:val="000616CE"/>
    <w:rsid w:val="00062958"/>
    <w:rsid w:val="000664A1"/>
    <w:rsid w:val="0006674D"/>
    <w:rsid w:val="00073F9D"/>
    <w:rsid w:val="00096CD7"/>
    <w:rsid w:val="000A5EA9"/>
    <w:rsid w:val="000C0D9B"/>
    <w:rsid w:val="000D64F1"/>
    <w:rsid w:val="000E047C"/>
    <w:rsid w:val="000E4CEE"/>
    <w:rsid w:val="000F3C70"/>
    <w:rsid w:val="00111827"/>
    <w:rsid w:val="00152D07"/>
    <w:rsid w:val="001573CF"/>
    <w:rsid w:val="00180405"/>
    <w:rsid w:val="001A74F0"/>
    <w:rsid w:val="001D43FE"/>
    <w:rsid w:val="001D6C79"/>
    <w:rsid w:val="001E11E0"/>
    <w:rsid w:val="00243307"/>
    <w:rsid w:val="002470E1"/>
    <w:rsid w:val="00260600"/>
    <w:rsid w:val="002747F5"/>
    <w:rsid w:val="00275A30"/>
    <w:rsid w:val="00282170"/>
    <w:rsid w:val="0028542F"/>
    <w:rsid w:val="00285D8E"/>
    <w:rsid w:val="00286017"/>
    <w:rsid w:val="002905A9"/>
    <w:rsid w:val="00292253"/>
    <w:rsid w:val="0029702E"/>
    <w:rsid w:val="002A493C"/>
    <w:rsid w:val="002C4E5E"/>
    <w:rsid w:val="0030562B"/>
    <w:rsid w:val="003126DB"/>
    <w:rsid w:val="00327BCF"/>
    <w:rsid w:val="00332637"/>
    <w:rsid w:val="00342388"/>
    <w:rsid w:val="00343A1A"/>
    <w:rsid w:val="00356CF8"/>
    <w:rsid w:val="00387EB1"/>
    <w:rsid w:val="0039155C"/>
    <w:rsid w:val="00397447"/>
    <w:rsid w:val="003C4828"/>
    <w:rsid w:val="003D4DD9"/>
    <w:rsid w:val="003F1E80"/>
    <w:rsid w:val="004034E0"/>
    <w:rsid w:val="00422B86"/>
    <w:rsid w:val="004272C3"/>
    <w:rsid w:val="00486351"/>
    <w:rsid w:val="0049307C"/>
    <w:rsid w:val="004973C7"/>
    <w:rsid w:val="004C7C54"/>
    <w:rsid w:val="004D493C"/>
    <w:rsid w:val="004D49DC"/>
    <w:rsid w:val="004E5818"/>
    <w:rsid w:val="00517032"/>
    <w:rsid w:val="00537621"/>
    <w:rsid w:val="00537FE7"/>
    <w:rsid w:val="00544C62"/>
    <w:rsid w:val="00552F6F"/>
    <w:rsid w:val="00562D5B"/>
    <w:rsid w:val="005701F3"/>
    <w:rsid w:val="00583DA2"/>
    <w:rsid w:val="0058429B"/>
    <w:rsid w:val="005D174A"/>
    <w:rsid w:val="005E4ACC"/>
    <w:rsid w:val="005F39C1"/>
    <w:rsid w:val="00612EF3"/>
    <w:rsid w:val="00635417"/>
    <w:rsid w:val="00643388"/>
    <w:rsid w:val="00643A27"/>
    <w:rsid w:val="00647F1A"/>
    <w:rsid w:val="00655F5E"/>
    <w:rsid w:val="00656ED6"/>
    <w:rsid w:val="00660D5F"/>
    <w:rsid w:val="0067219F"/>
    <w:rsid w:val="0069183C"/>
    <w:rsid w:val="00694011"/>
    <w:rsid w:val="006A4699"/>
    <w:rsid w:val="006A6195"/>
    <w:rsid w:val="006A79F6"/>
    <w:rsid w:val="006B44B2"/>
    <w:rsid w:val="006B6831"/>
    <w:rsid w:val="006C0D03"/>
    <w:rsid w:val="006C355C"/>
    <w:rsid w:val="006C67C6"/>
    <w:rsid w:val="006C7942"/>
    <w:rsid w:val="006E76A1"/>
    <w:rsid w:val="006F324E"/>
    <w:rsid w:val="00712C88"/>
    <w:rsid w:val="00713B67"/>
    <w:rsid w:val="007315E9"/>
    <w:rsid w:val="0073544F"/>
    <w:rsid w:val="007472D6"/>
    <w:rsid w:val="00753655"/>
    <w:rsid w:val="007A6E1D"/>
    <w:rsid w:val="007C0422"/>
    <w:rsid w:val="0080763D"/>
    <w:rsid w:val="0081521A"/>
    <w:rsid w:val="00841A76"/>
    <w:rsid w:val="00857B7E"/>
    <w:rsid w:val="008855A5"/>
    <w:rsid w:val="008D6675"/>
    <w:rsid w:val="008F165E"/>
    <w:rsid w:val="0090058F"/>
    <w:rsid w:val="00925A4E"/>
    <w:rsid w:val="00944352"/>
    <w:rsid w:val="00945995"/>
    <w:rsid w:val="009728D5"/>
    <w:rsid w:val="0097565D"/>
    <w:rsid w:val="009839E3"/>
    <w:rsid w:val="00983C98"/>
    <w:rsid w:val="00985CE6"/>
    <w:rsid w:val="009E37CF"/>
    <w:rsid w:val="009F2A26"/>
    <w:rsid w:val="00A15216"/>
    <w:rsid w:val="00A243F1"/>
    <w:rsid w:val="00A35FDA"/>
    <w:rsid w:val="00A714F2"/>
    <w:rsid w:val="00AC1F4D"/>
    <w:rsid w:val="00B24FCC"/>
    <w:rsid w:val="00B2727F"/>
    <w:rsid w:val="00B428B1"/>
    <w:rsid w:val="00B50E31"/>
    <w:rsid w:val="00B61C2A"/>
    <w:rsid w:val="00B76250"/>
    <w:rsid w:val="00B87C19"/>
    <w:rsid w:val="00B97BF6"/>
    <w:rsid w:val="00BA742F"/>
    <w:rsid w:val="00BC0577"/>
    <w:rsid w:val="00BC1C50"/>
    <w:rsid w:val="00BE7609"/>
    <w:rsid w:val="00BF568F"/>
    <w:rsid w:val="00C04438"/>
    <w:rsid w:val="00C04478"/>
    <w:rsid w:val="00C210B1"/>
    <w:rsid w:val="00C26E32"/>
    <w:rsid w:val="00C6258C"/>
    <w:rsid w:val="00C8422D"/>
    <w:rsid w:val="00C92ADF"/>
    <w:rsid w:val="00C96D76"/>
    <w:rsid w:val="00CA117E"/>
    <w:rsid w:val="00CB5150"/>
    <w:rsid w:val="00CB6248"/>
    <w:rsid w:val="00CC1342"/>
    <w:rsid w:val="00CC282D"/>
    <w:rsid w:val="00CF71B9"/>
    <w:rsid w:val="00D16D0D"/>
    <w:rsid w:val="00D2393C"/>
    <w:rsid w:val="00D37AE4"/>
    <w:rsid w:val="00D41F30"/>
    <w:rsid w:val="00D4241E"/>
    <w:rsid w:val="00D53A48"/>
    <w:rsid w:val="00D63EDD"/>
    <w:rsid w:val="00D65D71"/>
    <w:rsid w:val="00D7237A"/>
    <w:rsid w:val="00D921B2"/>
    <w:rsid w:val="00D96A8D"/>
    <w:rsid w:val="00DA167D"/>
    <w:rsid w:val="00DB0CA6"/>
    <w:rsid w:val="00DD238D"/>
    <w:rsid w:val="00DD318C"/>
    <w:rsid w:val="00DD5ABF"/>
    <w:rsid w:val="00DE73CB"/>
    <w:rsid w:val="00E02899"/>
    <w:rsid w:val="00E16FBB"/>
    <w:rsid w:val="00E42869"/>
    <w:rsid w:val="00E53608"/>
    <w:rsid w:val="00E7293B"/>
    <w:rsid w:val="00E73914"/>
    <w:rsid w:val="00EC1358"/>
    <w:rsid w:val="00ED34DF"/>
    <w:rsid w:val="00ED6D30"/>
    <w:rsid w:val="00EE005C"/>
    <w:rsid w:val="00EE2163"/>
    <w:rsid w:val="00EE488B"/>
    <w:rsid w:val="00EF2588"/>
    <w:rsid w:val="00F170B6"/>
    <w:rsid w:val="00F170BC"/>
    <w:rsid w:val="00F21865"/>
    <w:rsid w:val="00F3435E"/>
    <w:rsid w:val="00F40F4F"/>
    <w:rsid w:val="00F478E1"/>
    <w:rsid w:val="00F506C5"/>
    <w:rsid w:val="00F6020C"/>
    <w:rsid w:val="00F6306D"/>
    <w:rsid w:val="00F712ED"/>
    <w:rsid w:val="00F72325"/>
    <w:rsid w:val="00F811F3"/>
    <w:rsid w:val="00F87276"/>
    <w:rsid w:val="00FA37FF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111827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11827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111827"/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59"/>
    <w:rsid w:val="00111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C355C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uentedeprrafopredeter"/>
    <w:rsid w:val="00B97BF6"/>
  </w:style>
  <w:style w:type="paragraph" w:customStyle="1" w:styleId="xmsonormal">
    <w:name w:val="x_msonormal"/>
    <w:basedOn w:val="Normal"/>
    <w:rsid w:val="00B97BF6"/>
    <w:pPr>
      <w:spacing w:after="0" w:line="240" w:lineRule="auto"/>
    </w:pPr>
    <w:rPr>
      <w:rFonts w:eastAsiaTheme="minorHAnsi" w:cs="Calibri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Times New Roman"/>
    <w:charset w:val="00"/>
    <w:family w:val="auto"/>
    <w:pitch w:val="variable"/>
    <w:sig w:usb0="00000001" w:usb1="5000E07B" w:usb2="00000000" w:usb3="00000000" w:csb0="00000193" w:csb1="00000000"/>
  </w:font>
  <w:font w:name="Raleway">
    <w:altName w:val="Times New Roman"/>
    <w:charset w:val="00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E047C"/>
    <w:rsid w:val="000E4BD6"/>
    <w:rsid w:val="00134049"/>
    <w:rsid w:val="001410FF"/>
    <w:rsid w:val="001573CF"/>
    <w:rsid w:val="001F45FF"/>
    <w:rsid w:val="00211262"/>
    <w:rsid w:val="00234C28"/>
    <w:rsid w:val="00296324"/>
    <w:rsid w:val="002E75E0"/>
    <w:rsid w:val="003526EF"/>
    <w:rsid w:val="00367691"/>
    <w:rsid w:val="003817D6"/>
    <w:rsid w:val="00481956"/>
    <w:rsid w:val="004C79A2"/>
    <w:rsid w:val="005051D6"/>
    <w:rsid w:val="005A1C58"/>
    <w:rsid w:val="005E5214"/>
    <w:rsid w:val="0063415C"/>
    <w:rsid w:val="00647E3B"/>
    <w:rsid w:val="0066491B"/>
    <w:rsid w:val="00694011"/>
    <w:rsid w:val="00733990"/>
    <w:rsid w:val="00796B56"/>
    <w:rsid w:val="00822EFC"/>
    <w:rsid w:val="00886E5B"/>
    <w:rsid w:val="008A755C"/>
    <w:rsid w:val="0094721A"/>
    <w:rsid w:val="00971337"/>
    <w:rsid w:val="009725B6"/>
    <w:rsid w:val="00AB7B05"/>
    <w:rsid w:val="00AD285A"/>
    <w:rsid w:val="00B56AEA"/>
    <w:rsid w:val="00BA6AE9"/>
    <w:rsid w:val="00BE578E"/>
    <w:rsid w:val="00C4055D"/>
    <w:rsid w:val="00C77DE9"/>
    <w:rsid w:val="00D63EDD"/>
    <w:rsid w:val="00D75731"/>
    <w:rsid w:val="00DB0DAF"/>
    <w:rsid w:val="00DE0525"/>
    <w:rsid w:val="00DE2C97"/>
    <w:rsid w:val="00DE73CB"/>
    <w:rsid w:val="00DF4CB1"/>
    <w:rsid w:val="00E34F8A"/>
    <w:rsid w:val="00EA69A9"/>
    <w:rsid w:val="00ED58EA"/>
    <w:rsid w:val="00EF553B"/>
    <w:rsid w:val="00F15FA2"/>
    <w:rsid w:val="00F26048"/>
    <w:rsid w:val="00F3435E"/>
    <w:rsid w:val="00F52BDD"/>
    <w:rsid w:val="00F87276"/>
    <w:rsid w:val="00FD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4A2EC4-F8B0-43EB-A11F-44536657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Charol Eliana Estrella Caicedo</cp:lastModifiedBy>
  <cp:revision>2</cp:revision>
  <cp:lastPrinted>2024-11-06T21:24:00Z</cp:lastPrinted>
  <dcterms:created xsi:type="dcterms:W3CDTF">2024-12-27T19:06:00Z</dcterms:created>
  <dcterms:modified xsi:type="dcterms:W3CDTF">2024-12-27T19:06:00Z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2024-12-23T22:53:47Z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7079885c-39b9-4dcc-997b-6e806996a76c</vt:lpwstr>
  </property>
  <property fmtid="{D5CDD505-2E9C-101B-9397-08002B2CF9AE}" pid="8" name="MSIP_Label_fc111285-cafa-4fc9-8a9a-bd902089b24f_ContentBits">
    <vt:lpwstr>0</vt:lpwstr>
  </property>
</Properties>
</file>